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9E98" w14:textId="7FE93615" w:rsidR="006E3864" w:rsidRPr="006A10EB" w:rsidRDefault="00690DDF">
      <w:pPr>
        <w:spacing w:after="196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 xml:space="preserve"> </w:t>
      </w:r>
    </w:p>
    <w:p w14:paraId="202BFCB8" w14:textId="30CCBC1D" w:rsidR="006E3864" w:rsidRPr="006A10EB" w:rsidRDefault="00DD0E19">
      <w:pPr>
        <w:tabs>
          <w:tab w:val="center" w:pos="1891"/>
          <w:tab w:val="center" w:pos="3428"/>
          <w:tab w:val="right" w:pos="9808"/>
        </w:tabs>
        <w:spacing w:after="0"/>
        <w:rPr>
          <w:rFonts w:ascii="Arial" w:hAnsi="Arial" w:cs="Arial"/>
          <w:lang w:val="mk-MK"/>
        </w:rPr>
      </w:pPr>
      <w:r>
        <w:rPr>
          <w:rFonts w:ascii="Arial" w:eastAsia="Arial" w:hAnsi="Arial" w:cs="Arial"/>
          <w:noProof/>
          <w:sz w:val="32"/>
          <w:lang w:val="mk-MK"/>
        </w:rPr>
        <w:drawing>
          <wp:anchor distT="0" distB="0" distL="114300" distR="114300" simplePos="0" relativeHeight="251659264" behindDoc="0" locked="0" layoutInCell="1" allowOverlap="1" wp14:anchorId="6288B561" wp14:editId="3A8C63E2">
            <wp:simplePos x="0" y="0"/>
            <wp:positionH relativeFrom="margin">
              <wp:posOffset>4705350</wp:posOffset>
            </wp:positionH>
            <wp:positionV relativeFrom="margin">
              <wp:posOffset>367030</wp:posOffset>
            </wp:positionV>
            <wp:extent cx="1181100" cy="1314450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DDF" w:rsidRPr="006A10EB">
        <w:rPr>
          <w:rFonts w:ascii="Arial" w:eastAsia="Arial" w:hAnsi="Arial" w:cs="Arial"/>
          <w:noProof/>
          <w:sz w:val="32"/>
          <w:lang w:val="mk-MK"/>
        </w:rPr>
        <w:drawing>
          <wp:anchor distT="0" distB="0" distL="114300" distR="114300" simplePos="0" relativeHeight="251658240" behindDoc="1" locked="0" layoutInCell="1" allowOverlap="1" wp14:anchorId="5791355B" wp14:editId="307E1043">
            <wp:simplePos x="0" y="0"/>
            <wp:positionH relativeFrom="page">
              <wp:posOffset>3380105</wp:posOffset>
            </wp:positionH>
            <wp:positionV relativeFrom="margin">
              <wp:posOffset>523875</wp:posOffset>
            </wp:positionV>
            <wp:extent cx="1400175" cy="1083310"/>
            <wp:effectExtent l="0" t="0" r="9525" b="254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DDF" w:rsidRPr="006A10EB">
        <w:rPr>
          <w:rFonts w:ascii="Arial" w:hAnsi="Arial" w:cs="Arial"/>
          <w:lang w:val="mk-MK"/>
        </w:rPr>
        <w:tab/>
      </w:r>
      <w:r w:rsidR="00690DDF" w:rsidRPr="006A10EB">
        <w:rPr>
          <w:rFonts w:ascii="Arial" w:hAnsi="Arial" w:cs="Arial"/>
          <w:noProof/>
          <w:lang w:val="mk-MK"/>
        </w:rPr>
        <w:drawing>
          <wp:inline distT="0" distB="0" distL="0" distR="0" wp14:anchorId="102853DD" wp14:editId="7625F5B0">
            <wp:extent cx="1409700" cy="14478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DDF" w:rsidRPr="006A10EB">
        <w:rPr>
          <w:rFonts w:ascii="Arial" w:eastAsia="Arial" w:hAnsi="Arial" w:cs="Arial"/>
          <w:sz w:val="32"/>
          <w:lang w:val="mk-MK"/>
        </w:rPr>
        <w:t xml:space="preserve">    </w:t>
      </w:r>
      <w:r w:rsidR="00690DDF" w:rsidRPr="006A10EB">
        <w:rPr>
          <w:rFonts w:ascii="Arial" w:eastAsia="Arial" w:hAnsi="Arial" w:cs="Arial"/>
          <w:sz w:val="32"/>
          <w:lang w:val="mk-MK"/>
        </w:rPr>
        <w:tab/>
        <w:t xml:space="preserve"> </w:t>
      </w:r>
      <w:r w:rsidR="00690DDF" w:rsidRPr="006A10EB">
        <w:rPr>
          <w:rFonts w:ascii="Arial" w:eastAsia="Arial" w:hAnsi="Arial" w:cs="Arial"/>
          <w:sz w:val="32"/>
          <w:lang w:val="mk-MK"/>
        </w:rPr>
        <w:tab/>
        <w:t xml:space="preserve">                        </w:t>
      </w:r>
      <w:r w:rsidR="00690DDF" w:rsidRPr="006A10EB">
        <w:rPr>
          <w:rFonts w:ascii="Arial" w:eastAsia="Arial" w:hAnsi="Arial" w:cs="Arial"/>
          <w:b/>
          <w:lang w:val="mk-MK"/>
        </w:rPr>
        <w:t xml:space="preserve"> </w:t>
      </w:r>
    </w:p>
    <w:p w14:paraId="528AEDF8" w14:textId="77777777" w:rsidR="006E3864" w:rsidRPr="006A10EB" w:rsidRDefault="00690DDF">
      <w:pPr>
        <w:spacing w:after="0"/>
        <w:ind w:left="547" w:right="62"/>
        <w:jc w:val="center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b/>
          <w:sz w:val="24"/>
          <w:lang w:val="mk-MK"/>
        </w:rPr>
        <w:t xml:space="preserve"> </w:t>
      </w:r>
    </w:p>
    <w:p w14:paraId="36D815BE" w14:textId="77777777" w:rsidR="006E3864" w:rsidRPr="006A10EB" w:rsidRDefault="00690DDF">
      <w:pPr>
        <w:spacing w:after="46"/>
        <w:ind w:left="3"/>
        <w:jc w:val="center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b/>
          <w:sz w:val="24"/>
          <w:lang w:val="mk-MK"/>
        </w:rPr>
        <w:t xml:space="preserve"> </w:t>
      </w:r>
    </w:p>
    <w:p w14:paraId="1AC6DAEA" w14:textId="7FEB302C" w:rsidR="006E3864" w:rsidRPr="006A10EB" w:rsidRDefault="00690DDF">
      <w:pPr>
        <w:spacing w:after="16"/>
        <w:ind w:right="64"/>
        <w:jc w:val="center"/>
        <w:rPr>
          <w:rFonts w:ascii="Arial" w:eastAsia="Arial" w:hAnsi="Arial" w:cs="Arial"/>
          <w:b/>
          <w:sz w:val="24"/>
          <w:lang w:val="mk-MK"/>
        </w:rPr>
      </w:pPr>
      <w:r w:rsidRPr="006A10EB">
        <w:rPr>
          <w:rFonts w:ascii="Arial" w:eastAsia="Arial" w:hAnsi="Arial" w:cs="Arial"/>
          <w:b/>
          <w:sz w:val="24"/>
          <w:lang w:val="mk-MK"/>
        </w:rPr>
        <w:t>Барање за изземање од поединечни стандарди за акредитација</w:t>
      </w:r>
      <w:r w:rsidRPr="006A10EB">
        <w:rPr>
          <w:rFonts w:ascii="Arial" w:eastAsia="Arial" w:hAnsi="Arial" w:cs="Arial"/>
          <w:sz w:val="24"/>
          <w:lang w:val="mk-MK"/>
        </w:rPr>
        <w:t xml:space="preserve"> </w:t>
      </w:r>
      <w:r w:rsidRPr="006A10EB">
        <w:rPr>
          <w:rFonts w:ascii="Arial" w:eastAsia="Arial" w:hAnsi="Arial" w:cs="Arial"/>
          <w:b/>
          <w:sz w:val="24"/>
          <w:lang w:val="mk-MK"/>
        </w:rPr>
        <w:t xml:space="preserve"> </w:t>
      </w:r>
    </w:p>
    <w:p w14:paraId="7CA409FB" w14:textId="29366B83" w:rsidR="00DA4CF5" w:rsidRPr="006A10EB" w:rsidRDefault="00DA4CF5">
      <w:pPr>
        <w:spacing w:after="16"/>
        <w:ind w:right="6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Kërkesë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për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="00D3153F">
        <w:rPr>
          <w:rFonts w:ascii="Arial" w:hAnsi="Arial" w:cs="Arial"/>
          <w:b/>
          <w:bCs/>
          <w:sz w:val="24"/>
          <w:szCs w:val="24"/>
          <w:lang w:val="en-GB"/>
        </w:rPr>
        <w:t>lirimin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nga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standardet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D3153F">
        <w:rPr>
          <w:rFonts w:ascii="Arial" w:hAnsi="Arial" w:cs="Arial"/>
          <w:b/>
          <w:bCs/>
          <w:sz w:val="24"/>
          <w:szCs w:val="24"/>
          <w:lang w:val="en-GB"/>
        </w:rPr>
        <w:t xml:space="preserve">e </w:t>
      </w:r>
      <w:proofErr w:type="spellStart"/>
      <w:r w:rsidR="00D3153F">
        <w:rPr>
          <w:rFonts w:ascii="Arial" w:hAnsi="Arial" w:cs="Arial"/>
          <w:b/>
          <w:bCs/>
          <w:sz w:val="24"/>
          <w:szCs w:val="24"/>
          <w:lang w:val="en-GB"/>
        </w:rPr>
        <w:t>pazbatueshme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të</w:t>
      </w:r>
      <w:proofErr w:type="spellEnd"/>
      <w:r w:rsidRPr="006A10E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6A10EB">
        <w:rPr>
          <w:rFonts w:ascii="Arial" w:hAnsi="Arial" w:cs="Arial"/>
          <w:b/>
          <w:bCs/>
          <w:sz w:val="24"/>
          <w:szCs w:val="24"/>
          <w:lang w:val="mk-MK"/>
        </w:rPr>
        <w:t>akreditimit</w:t>
      </w:r>
      <w:proofErr w:type="spellEnd"/>
    </w:p>
    <w:p w14:paraId="59C90205" w14:textId="77777777" w:rsidR="006E3864" w:rsidRPr="006A10EB" w:rsidRDefault="00690DDF">
      <w:pPr>
        <w:spacing w:after="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b/>
          <w:sz w:val="24"/>
          <w:lang w:val="mk-MK"/>
        </w:rPr>
        <w:t xml:space="preserve"> </w:t>
      </w:r>
    </w:p>
    <w:tbl>
      <w:tblPr>
        <w:tblStyle w:val="TableGrid"/>
        <w:tblW w:w="9498" w:type="dxa"/>
        <w:tblInd w:w="1" w:type="dxa"/>
        <w:tblCellMar>
          <w:left w:w="107" w:type="dxa"/>
          <w:bottom w:w="47" w:type="dxa"/>
          <w:right w:w="78" w:type="dxa"/>
        </w:tblCellMar>
        <w:tblLook w:val="04A0" w:firstRow="1" w:lastRow="0" w:firstColumn="1" w:lastColumn="0" w:noHBand="0" w:noVBand="1"/>
      </w:tblPr>
      <w:tblGrid>
        <w:gridCol w:w="1841"/>
        <w:gridCol w:w="7657"/>
      </w:tblGrid>
      <w:tr w:rsidR="006E3864" w:rsidRPr="006A10EB" w14:paraId="0BC72B40" w14:textId="77777777">
        <w:trPr>
          <w:trHeight w:val="53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E1C93F" w14:textId="77777777" w:rsidR="006E3864" w:rsidRPr="006A10EB" w:rsidRDefault="00690DDF">
            <w:pPr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Болница/клиника </w:t>
            </w:r>
          </w:p>
          <w:p w14:paraId="0F5F70CE" w14:textId="09816F1C" w:rsidR="00DA4CF5" w:rsidRPr="006A10EB" w:rsidRDefault="00DA4CF5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Spitali/ klinika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75365" w14:textId="77777777" w:rsidR="006E3864" w:rsidRPr="006A10EB" w:rsidRDefault="00690DDF">
            <w:pPr>
              <w:ind w:left="2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4"/>
                <w:lang w:val="mk-MK"/>
              </w:rPr>
              <w:t xml:space="preserve"> </w:t>
            </w:r>
          </w:p>
        </w:tc>
      </w:tr>
      <w:tr w:rsidR="006E3864" w:rsidRPr="006A10EB" w14:paraId="219F7225" w14:textId="77777777">
        <w:trPr>
          <w:trHeight w:val="56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2FCC1" w14:textId="6CDA18C4" w:rsidR="00DA4CF5" w:rsidRPr="009F1C34" w:rsidRDefault="00690DDF">
            <w:pPr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Служба</w:t>
            </w:r>
            <w:r w:rsidR="009F1C34">
              <w:rPr>
                <w:rFonts w:ascii="Arial" w:eastAsia="Arial" w:hAnsi="Arial" w:cs="Arial"/>
                <w:sz w:val="20"/>
                <w:lang w:val="en-GB"/>
              </w:rPr>
              <w:t xml:space="preserve">/ </w:t>
            </w:r>
            <w:r w:rsidR="00DA4CF5" w:rsidRPr="006A10EB">
              <w:rPr>
                <w:rFonts w:ascii="Arial" w:eastAsia="Arial" w:hAnsi="Arial" w:cs="Arial"/>
                <w:sz w:val="20"/>
                <w:lang w:val="mk-MK"/>
              </w:rPr>
              <w:t>Shërbimi: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77565" w14:textId="77777777" w:rsidR="006E3864" w:rsidRPr="006A10EB" w:rsidRDefault="00690DDF">
            <w:pPr>
              <w:ind w:left="2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4"/>
                <w:lang w:val="mk-MK"/>
              </w:rPr>
              <w:t xml:space="preserve"> </w:t>
            </w:r>
          </w:p>
        </w:tc>
      </w:tr>
    </w:tbl>
    <w:p w14:paraId="7CEAAFBB" w14:textId="77777777" w:rsidR="006E3864" w:rsidRPr="006A10EB" w:rsidRDefault="00690DDF">
      <w:pPr>
        <w:spacing w:after="19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 xml:space="preserve"> </w:t>
      </w:r>
    </w:p>
    <w:p w14:paraId="5264A546" w14:textId="77777777" w:rsidR="006E3864" w:rsidRPr="006A10EB" w:rsidRDefault="00690DDF">
      <w:pPr>
        <w:spacing w:after="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4"/>
          <w:lang w:val="mk-MK"/>
        </w:rPr>
        <w:t xml:space="preserve"> </w:t>
      </w:r>
    </w:p>
    <w:tbl>
      <w:tblPr>
        <w:tblStyle w:val="TableGrid"/>
        <w:tblW w:w="9496" w:type="dxa"/>
        <w:tblInd w:w="1" w:type="dxa"/>
        <w:tblCellMar>
          <w:top w:w="45" w:type="dxa"/>
          <w:left w:w="107" w:type="dxa"/>
          <w:right w:w="153" w:type="dxa"/>
        </w:tblCellMar>
        <w:tblLook w:val="04A0" w:firstRow="1" w:lastRow="0" w:firstColumn="1" w:lastColumn="0" w:noHBand="0" w:noVBand="1"/>
      </w:tblPr>
      <w:tblGrid>
        <w:gridCol w:w="1837"/>
        <w:gridCol w:w="4683"/>
        <w:gridCol w:w="2976"/>
      </w:tblGrid>
      <w:tr w:rsidR="006E3864" w:rsidRPr="006A10EB" w14:paraId="6A31BC05" w14:textId="77777777">
        <w:trPr>
          <w:trHeight w:val="4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255082" w14:textId="5A2653C0" w:rsidR="00DA4CF5" w:rsidRPr="006A10EB" w:rsidRDefault="00690DDF">
            <w:pPr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szCs w:val="20"/>
                <w:lang w:val="mk-MK"/>
              </w:rPr>
              <w:t>Стандарди во рамките на програмот кои не се применливи</w:t>
            </w:r>
            <w:r w:rsidR="006A10EB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/ </w:t>
            </w:r>
            <w:r w:rsidR="00DA4CF5" w:rsidRPr="006A10EB">
              <w:rPr>
                <w:rFonts w:ascii="Arial" w:hAnsi="Arial" w:cs="Arial"/>
                <w:sz w:val="20"/>
                <w:szCs w:val="20"/>
                <w:lang w:val="mk-MK"/>
              </w:rPr>
              <w:t>Standardet brenda programit që nuk janë të zbatueshme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E8284" w14:textId="77777777" w:rsidR="006E3864" w:rsidRPr="006A10EB" w:rsidRDefault="006E3864">
            <w:pPr>
              <w:rPr>
                <w:rFonts w:ascii="Arial" w:hAnsi="Arial" w:cs="Arial"/>
                <w:lang w:val="mk-MK"/>
              </w:rPr>
            </w:pPr>
          </w:p>
        </w:tc>
      </w:tr>
      <w:tr w:rsidR="006E3864" w:rsidRPr="006A10EB" w14:paraId="4EF2B7F9" w14:textId="77777777">
        <w:trPr>
          <w:trHeight w:val="70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0B6AA3" w14:textId="77777777" w:rsidR="006E3864" w:rsidRPr="006A10EB" w:rsidRDefault="00690DDF">
            <w:pPr>
              <w:ind w:left="41"/>
              <w:jc w:val="center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Стандард бр. </w:t>
            </w:r>
          </w:p>
          <w:p w14:paraId="11070341" w14:textId="669461B4" w:rsidR="00DA4CF5" w:rsidRPr="006A10EB" w:rsidRDefault="00DA4CF5">
            <w:pPr>
              <w:ind w:left="41"/>
              <w:jc w:val="center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Standardi nr.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03730B" w14:textId="2C617119" w:rsidR="006A10EB" w:rsidRDefault="00690DDF" w:rsidP="006A10EB">
            <w:pPr>
              <w:ind w:left="1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Причини за изземање/ неприменливост во здравствената установа</w:t>
            </w:r>
            <w:r w:rsidR="006A10EB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55149C9E" w14:textId="6B31CC18" w:rsidR="00DA4CF5" w:rsidRPr="006A10EB" w:rsidRDefault="00DA4CF5" w:rsidP="006A10EB">
            <w:pPr>
              <w:ind w:left="1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Arsyet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e </w:t>
            </w:r>
            <w:proofErr w:type="spellStart"/>
            <w:r w:rsidR="00D3153F">
              <w:rPr>
                <w:rFonts w:ascii="Arial" w:hAnsi="Arial" w:cs="Arial"/>
                <w:sz w:val="20"/>
                <w:szCs w:val="20"/>
                <w:lang w:val="en-GB"/>
              </w:rPr>
              <w:t>lirimit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pazbatueshmërisë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në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institucionin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shëndetësor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DFC8DC" w14:textId="6FE88E1C" w:rsidR="006E3864" w:rsidRPr="006A10EB" w:rsidRDefault="00690DDF">
            <w:pPr>
              <w:jc w:val="center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Одговор од Агенцијата за квалитет и акредитација на здравствените установи</w:t>
            </w:r>
            <w:r w:rsidR="006A10EB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  <w:p w14:paraId="12C94898" w14:textId="471A9D65" w:rsidR="00DA4CF5" w:rsidRPr="006A10EB" w:rsidRDefault="00DA4CF5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Përgjigje nga Agjencia për cilësi dhe akreditim të institucioneve shëndetësore</w:t>
            </w:r>
          </w:p>
        </w:tc>
      </w:tr>
      <w:tr w:rsidR="006E3864" w:rsidRPr="006A10EB" w14:paraId="6D8FACCF" w14:textId="77777777">
        <w:trPr>
          <w:trHeight w:val="6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B39B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D95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2A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F6708E2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8539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B7A4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09E9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0BD35FB" w14:textId="77777777">
        <w:trPr>
          <w:trHeight w:val="6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ACC1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C1C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C966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5B0D2D06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B58D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B41F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D131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3FCC25A4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327F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FA84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85A0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56E56FBF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C83E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A6D2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BE40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71625750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CBB4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7FA7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D32E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0D4519B5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7C77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CA5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D8D4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0EAE0CAA" w14:textId="77777777">
        <w:trPr>
          <w:trHeight w:val="6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DC51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E5A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AD96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33F5B736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9FF0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lastRenderedPageBreak/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8D49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EDD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327CAEF9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658F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213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07F3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36C58EF7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5B0C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DE55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5032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</w:tbl>
    <w:p w14:paraId="540A7CDC" w14:textId="77777777" w:rsidR="006E3864" w:rsidRPr="006A10EB" w:rsidRDefault="00690DDF">
      <w:pPr>
        <w:spacing w:after="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 xml:space="preserve"> </w:t>
      </w:r>
    </w:p>
    <w:p w14:paraId="3164E9AD" w14:textId="77777777" w:rsidR="006E3864" w:rsidRPr="006A10EB" w:rsidRDefault="00690DDF">
      <w:pPr>
        <w:spacing w:after="0"/>
        <w:ind w:right="8"/>
        <w:jc w:val="center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 xml:space="preserve"> </w:t>
      </w:r>
    </w:p>
    <w:tbl>
      <w:tblPr>
        <w:tblStyle w:val="TableGrid"/>
        <w:tblW w:w="9496" w:type="dxa"/>
        <w:tblInd w:w="1" w:type="dxa"/>
        <w:tblCellMar>
          <w:top w:w="45" w:type="dxa"/>
          <w:left w:w="107" w:type="dxa"/>
          <w:right w:w="153" w:type="dxa"/>
        </w:tblCellMar>
        <w:tblLook w:val="04A0" w:firstRow="1" w:lastRow="0" w:firstColumn="1" w:lastColumn="0" w:noHBand="0" w:noVBand="1"/>
      </w:tblPr>
      <w:tblGrid>
        <w:gridCol w:w="1837"/>
        <w:gridCol w:w="4682"/>
        <w:gridCol w:w="2977"/>
      </w:tblGrid>
      <w:tr w:rsidR="006E3864" w:rsidRPr="006A10EB" w14:paraId="56F86698" w14:textId="77777777">
        <w:trPr>
          <w:trHeight w:val="450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55EF4" w14:textId="6BE71EB4" w:rsidR="006E3864" w:rsidRPr="006A10EB" w:rsidRDefault="00690DDF">
            <w:pPr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Стандарди во рамките на програмот кои не се применливи</w:t>
            </w:r>
            <w:r w:rsidR="006A10EB">
              <w:rPr>
                <w:rFonts w:ascii="Arial" w:eastAsia="Arial" w:hAnsi="Arial" w:cs="Arial"/>
                <w:sz w:val="20"/>
                <w:lang w:val="en-GB"/>
              </w:rPr>
              <w:t xml:space="preserve">/ </w:t>
            </w:r>
            <w:r w:rsidR="0098091E" w:rsidRPr="006A10EB">
              <w:rPr>
                <w:rFonts w:ascii="Arial" w:eastAsia="Arial" w:hAnsi="Arial" w:cs="Arial"/>
                <w:sz w:val="20"/>
                <w:lang w:val="mk-MK"/>
              </w:rPr>
              <w:t>Standardet brenda programit që nuk janë të zbatueshme</w:t>
            </w:r>
          </w:p>
        </w:tc>
      </w:tr>
      <w:tr w:rsidR="006E3864" w:rsidRPr="006A10EB" w14:paraId="7F0D78D8" w14:textId="77777777">
        <w:trPr>
          <w:trHeight w:val="697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BCCC1C" w14:textId="77777777" w:rsidR="0098091E" w:rsidRPr="006A10EB" w:rsidRDefault="00690DDF">
            <w:pPr>
              <w:ind w:left="41"/>
              <w:jc w:val="center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Стандард бр.</w:t>
            </w:r>
          </w:p>
          <w:p w14:paraId="1284B8A7" w14:textId="4E7C8949" w:rsidR="006E3864" w:rsidRPr="006A10EB" w:rsidRDefault="0098091E">
            <w:pPr>
              <w:ind w:left="41"/>
              <w:jc w:val="center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Standardi nr.</w:t>
            </w:r>
            <w:r w:rsidR="00690DDF"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37F8E" w14:textId="77777777" w:rsidR="006E3864" w:rsidRPr="006A10EB" w:rsidRDefault="00690DDF">
            <w:pPr>
              <w:ind w:left="1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Причини за изземање/ неприменливост во здравствената установа  </w:t>
            </w:r>
          </w:p>
          <w:p w14:paraId="08AC9392" w14:textId="6A473AE5" w:rsidR="0098091E" w:rsidRPr="006A10EB" w:rsidRDefault="0098091E">
            <w:pPr>
              <w:ind w:left="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Arsyet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e </w:t>
            </w:r>
            <w:proofErr w:type="spellStart"/>
            <w:r w:rsidR="00D3153F">
              <w:rPr>
                <w:rFonts w:ascii="Arial" w:hAnsi="Arial" w:cs="Arial"/>
                <w:sz w:val="20"/>
                <w:szCs w:val="20"/>
                <w:lang w:val="en-GB"/>
              </w:rPr>
              <w:t>lirimit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pazbatueshmërisë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në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>institucionin</w:t>
            </w:r>
            <w:proofErr w:type="spellEnd"/>
            <w:r w:rsidRPr="006A10EB">
              <w:rPr>
                <w:rFonts w:ascii="Arial" w:hAnsi="Arial" w:cs="Arial"/>
                <w:sz w:val="20"/>
                <w:szCs w:val="20"/>
                <w:lang w:val="mk-MK"/>
              </w:rPr>
              <w:t xml:space="preserve"> shëndetësor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BD64C" w14:textId="4072D70E" w:rsidR="0098091E" w:rsidRPr="006A10EB" w:rsidRDefault="00690DDF">
            <w:pPr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Одговор од Агенцијата за квалитет и акредитација на здравствените установи</w:t>
            </w:r>
            <w:r w:rsidR="006A10EB">
              <w:rPr>
                <w:rFonts w:ascii="Arial" w:eastAsia="Arial" w:hAnsi="Arial" w:cs="Arial"/>
                <w:sz w:val="20"/>
                <w:lang w:val="en-GB"/>
              </w:rPr>
              <w:t>/</w:t>
            </w:r>
          </w:p>
          <w:p w14:paraId="5FA604A8" w14:textId="060E747B" w:rsidR="006E3864" w:rsidRPr="006A10EB" w:rsidRDefault="0098091E">
            <w:pPr>
              <w:jc w:val="center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Përgjigje nga Agjencia për cilësi dhe akreditim të institucioneve shëndetësore</w:t>
            </w:r>
            <w:r w:rsidR="00690DDF"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35750AD6" w14:textId="77777777">
        <w:trPr>
          <w:trHeight w:val="6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F22D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DFD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445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64426505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AEC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9F00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B915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72EAE3FA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D89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401E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F3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0226C7DB" w14:textId="77777777">
        <w:trPr>
          <w:trHeight w:val="6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DAD7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4F08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D971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0077D8FB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BD28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5B8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6380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87244FC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C07F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7B29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D3FD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7A08B379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5A9A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A4B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6B28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A7A50DA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0FE9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274C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DA6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FDC6232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854C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A71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58E7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5DCA545E" w14:textId="77777777">
        <w:trPr>
          <w:trHeight w:val="6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EE8E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A7F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45AF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EA96B99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57D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FFFF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AD55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2B0D46B3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9EA1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5C5A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EF0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4680BFA2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025E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929D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48EE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0AED01C4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7647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661F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956B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1DBCB0B1" w14:textId="77777777">
        <w:trPr>
          <w:trHeight w:val="6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7227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lastRenderedPageBreak/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139E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58E1" w14:textId="77777777" w:rsidR="006E3864" w:rsidRPr="006A10EB" w:rsidRDefault="00690DDF">
            <w:pPr>
              <w:ind w:left="1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</w:tbl>
    <w:p w14:paraId="6AD34101" w14:textId="77777777" w:rsidR="006E3864" w:rsidRPr="006A10EB" w:rsidRDefault="00690DDF">
      <w:pPr>
        <w:spacing w:after="73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16"/>
          <w:lang w:val="mk-MK"/>
        </w:rPr>
        <w:t xml:space="preserve"> </w:t>
      </w:r>
    </w:p>
    <w:p w14:paraId="1D163874" w14:textId="3E7B9918" w:rsidR="0098091E" w:rsidRPr="0061314A" w:rsidRDefault="00690DDF" w:rsidP="006A10EB">
      <w:pPr>
        <w:tabs>
          <w:tab w:val="center" w:pos="2880"/>
          <w:tab w:val="center" w:pos="3600"/>
          <w:tab w:val="center" w:pos="4320"/>
          <w:tab w:val="center" w:pos="6357"/>
        </w:tabs>
        <w:spacing w:after="3"/>
        <w:ind w:left="-15"/>
        <w:rPr>
          <w:rFonts w:ascii="Arial" w:eastAsia="Arial" w:hAnsi="Arial" w:cs="Arial"/>
          <w:sz w:val="20"/>
          <w:lang w:val="en-GB"/>
        </w:rPr>
      </w:pPr>
      <w:r w:rsidRPr="006A10EB">
        <w:rPr>
          <w:rFonts w:ascii="Arial" w:eastAsia="Arial" w:hAnsi="Arial" w:cs="Arial"/>
          <w:sz w:val="20"/>
          <w:lang w:val="mk-MK"/>
        </w:rPr>
        <w:t>Датум на пополнување</w:t>
      </w:r>
      <w:r w:rsidR="006A10EB">
        <w:rPr>
          <w:rFonts w:ascii="Arial" w:eastAsia="Arial" w:hAnsi="Arial" w:cs="Arial"/>
          <w:sz w:val="20"/>
          <w:lang w:val="en-GB"/>
        </w:rPr>
        <w:t xml:space="preserve">/ </w:t>
      </w:r>
      <w:r w:rsidR="0098091E" w:rsidRPr="006A10EB">
        <w:rPr>
          <w:rFonts w:ascii="Arial" w:eastAsia="Arial" w:hAnsi="Arial" w:cs="Arial"/>
          <w:sz w:val="20"/>
          <w:lang w:val="mk-MK"/>
        </w:rPr>
        <w:t>Data e plotësimit.</w:t>
      </w:r>
      <w:r w:rsidRPr="006A10EB">
        <w:rPr>
          <w:rFonts w:ascii="Arial" w:eastAsia="Arial" w:hAnsi="Arial" w:cs="Arial"/>
          <w:sz w:val="20"/>
          <w:lang w:val="mk-MK"/>
        </w:rPr>
        <w:tab/>
      </w:r>
      <w:r w:rsidR="006A10EB">
        <w:rPr>
          <w:rFonts w:ascii="Arial" w:eastAsia="Arial" w:hAnsi="Arial" w:cs="Arial"/>
          <w:sz w:val="20"/>
          <w:lang w:val="en-GB"/>
        </w:rPr>
        <w:tab/>
      </w:r>
      <w:r w:rsidRPr="006A10EB">
        <w:rPr>
          <w:rFonts w:ascii="Arial" w:eastAsia="Arial" w:hAnsi="Arial" w:cs="Arial"/>
          <w:sz w:val="20"/>
          <w:lang w:val="mk-MK"/>
        </w:rPr>
        <w:t>Потпис на директорот на ЗУ</w:t>
      </w:r>
      <w:r w:rsidR="006A10EB">
        <w:rPr>
          <w:rFonts w:ascii="Arial" w:eastAsia="Arial" w:hAnsi="Arial" w:cs="Arial"/>
          <w:sz w:val="20"/>
          <w:lang w:val="en-GB"/>
        </w:rPr>
        <w:t xml:space="preserve">/ </w:t>
      </w:r>
      <w:r w:rsidR="0098091E" w:rsidRPr="006A10EB">
        <w:rPr>
          <w:rFonts w:ascii="Arial" w:eastAsia="Arial" w:hAnsi="Arial" w:cs="Arial"/>
          <w:sz w:val="20"/>
          <w:lang w:val="mk-MK"/>
        </w:rPr>
        <w:t>Nënshkrimi i drejtorit të IS</w:t>
      </w:r>
      <w:r w:rsidR="0061314A">
        <w:rPr>
          <w:rFonts w:ascii="Arial" w:eastAsia="Arial" w:hAnsi="Arial" w:cs="Arial"/>
          <w:sz w:val="20"/>
          <w:lang w:val="en-GB"/>
        </w:rPr>
        <w:t>H</w:t>
      </w:r>
    </w:p>
    <w:p w14:paraId="4CBA9BE8" w14:textId="77777777" w:rsidR="0098091E" w:rsidRPr="006A10EB" w:rsidRDefault="0098091E" w:rsidP="0098091E">
      <w:pPr>
        <w:tabs>
          <w:tab w:val="center" w:pos="2880"/>
          <w:tab w:val="center" w:pos="3600"/>
          <w:tab w:val="center" w:pos="4320"/>
          <w:tab w:val="center" w:pos="6357"/>
        </w:tabs>
        <w:spacing w:after="3"/>
        <w:ind w:left="-15"/>
        <w:jc w:val="both"/>
        <w:rPr>
          <w:rFonts w:ascii="Arial" w:eastAsia="Arial" w:hAnsi="Arial" w:cs="Arial"/>
          <w:sz w:val="20"/>
          <w:lang w:val="mk-MK"/>
        </w:rPr>
      </w:pPr>
    </w:p>
    <w:tbl>
      <w:tblPr>
        <w:tblStyle w:val="TableGrid"/>
        <w:tblW w:w="9481" w:type="dxa"/>
        <w:tblInd w:w="0" w:type="dxa"/>
        <w:tblCellMar>
          <w:right w:w="406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4803"/>
      </w:tblGrid>
      <w:tr w:rsidR="006E3864" w:rsidRPr="006A10EB" w14:paraId="6D9ECB3B" w14:textId="77777777">
        <w:trPr>
          <w:trHeight w:val="48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3357F3A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  <w:p w14:paraId="265EA359" w14:textId="77777777" w:rsidR="006E3864" w:rsidRPr="006A10EB" w:rsidRDefault="00690DDF">
            <w:pPr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7AD478E" w14:textId="77777777" w:rsidR="006E3864" w:rsidRPr="006A10EB" w:rsidRDefault="00690DDF">
            <w:pPr>
              <w:ind w:left="108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  <w:tr w:rsidR="006E3864" w:rsidRPr="006A10EB" w14:paraId="67C817D9" w14:textId="77777777">
        <w:trPr>
          <w:trHeight w:val="946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7C8F" w14:textId="1807E95D" w:rsidR="0098091E" w:rsidRPr="006A10EB" w:rsidRDefault="00690DDF" w:rsidP="006A10EB">
            <w:pPr>
              <w:ind w:left="108" w:right="81"/>
              <w:jc w:val="both"/>
              <w:rPr>
                <w:rFonts w:ascii="Arial" w:eastAsia="Arial" w:hAnsi="Arial" w:cs="Arial"/>
                <w:sz w:val="20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>Име и презиме на координаторот за  квалитет</w:t>
            </w:r>
            <w:r w:rsidR="006A10EB">
              <w:rPr>
                <w:rFonts w:ascii="Arial" w:eastAsia="Arial" w:hAnsi="Arial" w:cs="Arial"/>
                <w:sz w:val="20"/>
                <w:lang w:val="en-GB"/>
              </w:rPr>
              <w:t xml:space="preserve">/ </w:t>
            </w:r>
            <w:r w:rsidR="0098091E" w:rsidRPr="006A10EB">
              <w:rPr>
                <w:rFonts w:ascii="Arial" w:hAnsi="Arial" w:cs="Arial"/>
                <w:sz w:val="20"/>
                <w:szCs w:val="20"/>
                <w:lang w:val="mk-MK"/>
              </w:rPr>
              <w:t>Emri dhe mbiemri i koordinatorit të cilësisë:</w:t>
            </w:r>
          </w:p>
        </w:tc>
        <w:tc>
          <w:tcPr>
            <w:tcW w:w="72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9F7" w14:textId="77777777" w:rsidR="006E3864" w:rsidRPr="006A10EB" w:rsidRDefault="00690DDF">
            <w:pPr>
              <w:ind w:left="108"/>
              <w:rPr>
                <w:rFonts w:ascii="Arial" w:hAnsi="Arial" w:cs="Arial"/>
                <w:lang w:val="mk-MK"/>
              </w:rPr>
            </w:pPr>
            <w:r w:rsidRPr="006A10E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</w:p>
        </w:tc>
      </w:tr>
    </w:tbl>
    <w:p w14:paraId="0247C810" w14:textId="77777777" w:rsidR="006E3864" w:rsidRPr="006A10EB" w:rsidRDefault="00690DDF">
      <w:pPr>
        <w:spacing w:after="4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i/>
          <w:sz w:val="20"/>
          <w:lang w:val="mk-MK"/>
        </w:rPr>
        <w:t xml:space="preserve"> </w:t>
      </w:r>
    </w:p>
    <w:p w14:paraId="2C5CBBEF" w14:textId="14A15077" w:rsidR="006E3864" w:rsidRPr="006A10EB" w:rsidRDefault="00690DDF" w:rsidP="006A10EB">
      <w:pPr>
        <w:spacing w:after="50"/>
        <w:ind w:left="-5" w:hanging="1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>Пополнетото и архивски заверено Барање да се достави до</w:t>
      </w:r>
      <w:r w:rsidRPr="006A10EB">
        <w:rPr>
          <w:rFonts w:ascii="Arial" w:eastAsia="Arial" w:hAnsi="Arial" w:cs="Arial"/>
          <w:i/>
          <w:sz w:val="20"/>
          <w:lang w:val="mk-MK"/>
        </w:rPr>
        <w:t xml:space="preserve"> </w:t>
      </w:r>
      <w:r w:rsidRPr="006A10EB">
        <w:rPr>
          <w:rFonts w:ascii="Arial" w:eastAsia="Arial" w:hAnsi="Arial" w:cs="Arial"/>
          <w:sz w:val="20"/>
          <w:lang w:val="mk-MK"/>
        </w:rPr>
        <w:t>Агенцијата за квалитет и акредитација на здравствените установи</w:t>
      </w:r>
      <w:r w:rsidR="006A10EB">
        <w:rPr>
          <w:rFonts w:ascii="Arial" w:eastAsia="Arial" w:hAnsi="Arial" w:cs="Arial"/>
          <w:sz w:val="20"/>
          <w:lang w:val="en-GB"/>
        </w:rPr>
        <w:t xml:space="preserve">/ </w:t>
      </w:r>
      <w:r w:rsidR="0098091E" w:rsidRPr="006A10EB">
        <w:rPr>
          <w:rFonts w:ascii="Arial" w:hAnsi="Arial" w:cs="Arial"/>
          <w:sz w:val="20"/>
          <w:szCs w:val="20"/>
          <w:lang w:val="mk-MK"/>
        </w:rPr>
        <w:t>Kërkesa e plotësuar dhe e arkivuar të dorëzohet në Agjencinë për cilësinë dhe akreditimin e institucioneve shëndetësore.</w:t>
      </w:r>
    </w:p>
    <w:p w14:paraId="3596667E" w14:textId="77777777" w:rsidR="0098091E" w:rsidRPr="006A10EB" w:rsidRDefault="0098091E">
      <w:pPr>
        <w:spacing w:after="303"/>
        <w:ind w:left="-5" w:hanging="10"/>
        <w:rPr>
          <w:rFonts w:ascii="Arial" w:eastAsia="Arial" w:hAnsi="Arial" w:cs="Arial"/>
          <w:sz w:val="20"/>
          <w:szCs w:val="20"/>
          <w:lang w:val="mk-MK"/>
        </w:rPr>
      </w:pPr>
    </w:p>
    <w:p w14:paraId="7CA279E4" w14:textId="2DFBF297" w:rsidR="006E3864" w:rsidRPr="006A10EB" w:rsidRDefault="00690DDF">
      <w:pPr>
        <w:spacing w:after="303"/>
        <w:ind w:left="-5" w:hanging="10"/>
        <w:rPr>
          <w:rFonts w:ascii="Arial" w:hAnsi="Arial" w:cs="Arial"/>
          <w:lang w:val="mk-MK"/>
        </w:rPr>
      </w:pPr>
      <w:r w:rsidRPr="006A10EB">
        <w:rPr>
          <w:rFonts w:ascii="Arial" w:eastAsia="Arial" w:hAnsi="Arial" w:cs="Arial"/>
          <w:sz w:val="20"/>
          <w:lang w:val="mk-MK"/>
        </w:rPr>
        <w:t xml:space="preserve">www.akazum.gov.mk </w:t>
      </w:r>
    </w:p>
    <w:p w14:paraId="002B1745" w14:textId="77777777" w:rsidR="006E3864" w:rsidRPr="006A10EB" w:rsidRDefault="00690DDF">
      <w:pPr>
        <w:tabs>
          <w:tab w:val="right" w:pos="9808"/>
        </w:tabs>
        <w:spacing w:after="3"/>
        <w:ind w:left="-15"/>
        <w:rPr>
          <w:rFonts w:ascii="Arial" w:hAnsi="Arial" w:cs="Arial"/>
          <w:lang w:val="mk-MK"/>
        </w:rPr>
      </w:pPr>
      <w:r w:rsidRPr="006A10EB">
        <w:rPr>
          <w:rFonts w:ascii="Arial" w:hAnsi="Arial" w:cs="Arial"/>
          <w:noProof/>
          <w:lang w:val="mk-MK"/>
        </w:rPr>
        <mc:AlternateContent>
          <mc:Choice Requires="wpg">
            <w:drawing>
              <wp:inline distT="0" distB="0" distL="0" distR="0" wp14:anchorId="0E021F9A" wp14:editId="02830A20">
                <wp:extent cx="6225540" cy="6096"/>
                <wp:effectExtent l="0" t="0" r="0" b="0"/>
                <wp:docPr id="5566" name="Group 5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6096"/>
                          <a:chOff x="0" y="0"/>
                          <a:chExt cx="6225540" cy="6096"/>
                        </a:xfrm>
                      </wpg:grpSpPr>
                      <wps:wsp>
                        <wps:cNvPr id="5878" name="Shape 5878"/>
                        <wps:cNvSpPr/>
                        <wps:spPr>
                          <a:xfrm>
                            <a:off x="0" y="0"/>
                            <a:ext cx="6225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40" h="9144">
                                <a:moveTo>
                                  <a:pt x="0" y="0"/>
                                </a:moveTo>
                                <a:lnTo>
                                  <a:pt x="6225540" y="0"/>
                                </a:lnTo>
                                <a:lnTo>
                                  <a:pt x="6225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6" style="width:490.2pt;height:0.47998pt;mso-position-horizontal-relative:char;mso-position-vertical-relative:line" coordsize="62255,60">
                <v:shape id="Shape 5879" style="position:absolute;width:62255;height:91;left:0;top:0;" coordsize="6225540,9144" path="m0,0l6225540,0l6225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6A10EB">
        <w:rPr>
          <w:rFonts w:ascii="Arial" w:eastAsia="Arial" w:hAnsi="Arial" w:cs="Arial"/>
          <w:sz w:val="20"/>
          <w:lang w:val="mk-MK"/>
        </w:rPr>
        <w:t xml:space="preserve">2 </w:t>
      </w:r>
      <w:r w:rsidRPr="006A10EB">
        <w:rPr>
          <w:rFonts w:ascii="Arial" w:eastAsia="Arial" w:hAnsi="Arial" w:cs="Arial"/>
          <w:sz w:val="20"/>
          <w:lang w:val="mk-MK"/>
        </w:rPr>
        <w:tab/>
      </w:r>
      <w:r w:rsidRPr="006A10EB">
        <w:rPr>
          <w:rFonts w:ascii="Arial" w:eastAsia="Arial" w:hAnsi="Arial" w:cs="Arial"/>
          <w:sz w:val="16"/>
          <w:lang w:val="mk-MK"/>
        </w:rPr>
        <w:t xml:space="preserve"> </w:t>
      </w:r>
    </w:p>
    <w:sectPr w:rsidR="006E3864" w:rsidRPr="006A10EB">
      <w:pgSz w:w="11906" w:h="16838"/>
      <w:pgMar w:top="1117" w:right="1019" w:bottom="110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64"/>
    <w:rsid w:val="00015768"/>
    <w:rsid w:val="00344B90"/>
    <w:rsid w:val="0061314A"/>
    <w:rsid w:val="00690DDF"/>
    <w:rsid w:val="006A10EB"/>
    <w:rsid w:val="006E3864"/>
    <w:rsid w:val="0098091E"/>
    <w:rsid w:val="009F1C34"/>
    <w:rsid w:val="00A520F4"/>
    <w:rsid w:val="00A62733"/>
    <w:rsid w:val="00D15F2D"/>
    <w:rsid w:val="00D3153F"/>
    <w:rsid w:val="00DA4CF5"/>
    <w:rsid w:val="00DD0E19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D01C"/>
  <w15:docId w15:val="{823D4F36-7479-4480-B2F0-BF11F30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informacija za klijente bolnice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informacija za klijente bolnice</dc:title>
  <dc:subject>Materijali za pokretanje projekta u bolnicama</dc:subject>
  <dc:creator>AKAZ</dc:creator>
  <cp:keywords/>
  <cp:lastModifiedBy>Тодор  Шапов</cp:lastModifiedBy>
  <cp:revision>12</cp:revision>
  <dcterms:created xsi:type="dcterms:W3CDTF">2022-03-02T11:01:00Z</dcterms:created>
  <dcterms:modified xsi:type="dcterms:W3CDTF">2022-03-29T10:10:00Z</dcterms:modified>
</cp:coreProperties>
</file>